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CB" w:rsidRDefault="009227CB" w:rsidP="009227CB">
      <w:pPr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＜別紙２＞</w:t>
      </w:r>
    </w:p>
    <w:p w:rsidR="009227CB" w:rsidRDefault="009227CB" w:rsidP="009227CB">
      <w:pPr>
        <w:adjustRightInd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18"/>
          <w:szCs w:val="18"/>
        </w:rPr>
        <w:t>愛知県立大学看護実践センター</w:t>
      </w:r>
    </w:p>
    <w:p w:rsidR="009227CB" w:rsidRPr="009B767D" w:rsidRDefault="009227CB" w:rsidP="009227CB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9B767D">
        <w:rPr>
          <w:rFonts w:ascii="ＭＳ ゴシック" w:eastAsia="ＭＳ ゴシック" w:hAnsi="ＭＳ ゴシック" w:cs="ＭＳ ゴシック" w:hint="eastAsia"/>
          <w:b/>
          <w:bCs/>
          <w:spacing w:val="-14"/>
          <w:sz w:val="24"/>
          <w:szCs w:val="24"/>
        </w:rPr>
        <w:t>看護研究個別指導　　研究計画書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9"/>
      </w:tblGrid>
      <w:tr w:rsidR="009227CB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研究題目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27CB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研究メンバー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（</w:t>
            </w:r>
            <w:r w:rsidRPr="00083064">
              <w:rPr>
                <w:rFonts w:ascii="ＭＳ ゴシック" w:eastAsia="ＭＳ ゴシック" w:hAnsi="ＭＳ ゴシック" w:cs="ＭＳ ゴシック" w:hint="eastAsia"/>
                <w:color w:val="auto"/>
                <w:spacing w:val="-14"/>
                <w:sz w:val="24"/>
                <w:szCs w:val="24"/>
              </w:rPr>
              <w:t>代表者および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共同者の氏名・所属）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27CB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研究目的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（期間内に達成しようとする研究の目的）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083064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27CB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研究の意義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（実践活動への貢献、先行研究からみた本研究の位置づけ）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27CB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研究方法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（対象者、対象者の選定方法、調査方法、調査項目、分析方法）</w:t>
            </w: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9227CB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9227CB" w:rsidRPr="009B767D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倫理的配慮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（</w:t>
            </w:r>
            <w:r w:rsidRPr="00083064">
              <w:rPr>
                <w:rFonts w:ascii="ＭＳ ゴシック" w:eastAsia="ＭＳ ゴシック" w:hAnsi="ＭＳ ゴシック" w:cs="ＭＳ ゴシック" w:hint="eastAsia"/>
                <w:color w:val="auto"/>
                <w:spacing w:val="-14"/>
                <w:sz w:val="24"/>
                <w:szCs w:val="24"/>
              </w:rPr>
              <w:t>対象者の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同意を得る方法、人権擁護、個人の不利益への対処）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27CB" w:rsidRPr="009B767D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作業計画</w:t>
            </w:r>
            <w:r w:rsidRPr="009B767D">
              <w:rPr>
                <w:rFonts w:ascii="ＭＳ ゴシック" w:eastAsia="ＭＳ ゴシック" w:hAnsi="ＭＳ ゴシック" w:cs="ＭＳ ゴシック" w:hint="eastAsia"/>
                <w:spacing w:val="-14"/>
                <w:sz w:val="24"/>
                <w:szCs w:val="24"/>
              </w:rPr>
              <w:t>（スケジュール、役割分担）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27CB" w:rsidRPr="009B767D" w:rsidTr="009E5963">
        <w:tblPrEx>
          <w:tblCellMar>
            <w:top w:w="0" w:type="dxa"/>
            <w:bottom w:w="0" w:type="dxa"/>
          </w:tblCellMar>
        </w:tblPrEx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767D">
              <w:rPr>
                <w:rFonts w:ascii="ＭＳ ゴシック" w:eastAsia="ＭＳ ゴシック" w:hAnsi="ＭＳ ゴシック" w:cs="ＭＳ ゴシック" w:hint="eastAsia"/>
                <w:b/>
                <w:bCs/>
                <w:spacing w:val="-14"/>
                <w:sz w:val="24"/>
                <w:szCs w:val="24"/>
              </w:rPr>
              <w:t>予算計画</w:t>
            </w: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27CB" w:rsidRPr="009B767D" w:rsidRDefault="009227CB" w:rsidP="009E5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BE0EBD" w:rsidRPr="009227CB" w:rsidRDefault="009227CB" w:rsidP="009227CB">
      <w:pPr>
        <w:adjustRightInd/>
        <w:rPr>
          <w:rFonts w:ascii="ＭＳ ゴシック" w:eastAsia="ＭＳ ゴシック" w:hAnsi="ＭＳ ゴシック" w:cs="Times New Roman" w:hint="eastAsia"/>
        </w:rPr>
      </w:pPr>
      <w:r w:rsidRPr="009B767D">
        <w:rPr>
          <w:rFonts w:ascii="ＭＳ ゴシック" w:eastAsia="ＭＳ ゴシック" w:hAnsi="ＭＳ ゴシック" w:cs="ＭＳ ゴシック" w:hint="eastAsia"/>
          <w:sz w:val="24"/>
          <w:szCs w:val="24"/>
        </w:rPr>
        <w:t>＊枠は自由に広げてご記入ください。</w:t>
      </w:r>
      <w:bookmarkStart w:id="0" w:name="_GoBack"/>
      <w:bookmarkEnd w:id="0"/>
    </w:p>
    <w:sectPr w:rsidR="00BE0EBD" w:rsidRPr="009227CB" w:rsidSect="009227CB">
      <w:pgSz w:w="11906" w:h="16838"/>
      <w:pgMar w:top="900" w:right="1302" w:bottom="902" w:left="1700" w:header="720" w:footer="720" w:gutter="0"/>
      <w:pgNumType w:start="1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B"/>
    <w:rsid w:val="009227CB"/>
    <w:rsid w:val="00B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5C5D5-0013-4648-BCCD-047A686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CB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優美</dc:creator>
  <cp:keywords/>
  <dc:description/>
  <cp:lastModifiedBy>河合　優美</cp:lastModifiedBy>
  <cp:revision>1</cp:revision>
  <dcterms:created xsi:type="dcterms:W3CDTF">2019-05-07T07:38:00Z</dcterms:created>
  <dcterms:modified xsi:type="dcterms:W3CDTF">2019-05-07T07:38:00Z</dcterms:modified>
</cp:coreProperties>
</file>